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0" w:lineRule="auto"/>
        <w:rPr/>
      </w:pPr>
      <w:r w:rsidDel="00000000" w:rsidR="00000000" w:rsidRPr="00000000">
        <w:rPr>
          <w:rtl w:val="0"/>
        </w:rPr>
        <w:t xml:space="preserve">National Peace Ambassador Invitation</w:t>
      </w:r>
    </w:p>
    <w:p w:rsidR="00000000" w:rsidDel="00000000" w:rsidP="00000000" w:rsidRDefault="00000000" w:rsidRPr="00000000" w14:paraId="00000002">
      <w:pPr>
        <w:spacing w:after="180" w:lineRule="auto"/>
        <w:rPr/>
      </w:pPr>
      <w:r w:rsidDel="00000000" w:rsidR="00000000" w:rsidRPr="00000000">
        <w:rPr>
          <w:rtl w:val="0"/>
        </w:rPr>
        <w:t xml:space="preserve">---</w:t>
      </w:r>
    </w:p>
    <w:p w:rsidR="00000000" w:rsidDel="00000000" w:rsidP="00000000" w:rsidRDefault="00000000" w:rsidRPr="00000000" w14:paraId="00000003">
      <w:pPr>
        <w:spacing w:after="180" w:lineRule="auto"/>
        <w:rPr/>
      </w:pPr>
      <w:r w:rsidDel="00000000" w:rsidR="00000000" w:rsidRPr="00000000">
        <w:rPr>
          <w:rtl w:val="0"/>
        </w:rPr>
        <w:t xml:space="preserve">Esteemed Advocate of Indigenous Sovereignty,</w:t>
      </w:r>
    </w:p>
    <w:p w:rsidR="00000000" w:rsidDel="00000000" w:rsidP="00000000" w:rsidRDefault="00000000" w:rsidRPr="00000000" w14:paraId="00000004">
      <w:pPr>
        <w:spacing w:after="180" w:lineRule="auto"/>
        <w:rPr/>
      </w:pPr>
      <w:r w:rsidDel="00000000" w:rsidR="00000000" w:rsidRPr="00000000">
        <w:rPr>
          <w:rtl w:val="0"/>
        </w:rPr>
        <w:t xml:space="preserve">The Kwaji Ya Knögé Nation, in its sacred duty to uphold the rights and dignity of Indigenous peoples, hereby extends this formal invitation to you to serve as a National Peace Ambassador. This role is conferred upon individuals of distinguished ancestry, advocacy, and influence, who embody the principles of peace, sovereignty, and sustainable living.</w:t>
      </w:r>
    </w:p>
    <w:p w:rsidR="00000000" w:rsidDel="00000000" w:rsidP="00000000" w:rsidRDefault="00000000" w:rsidRPr="00000000" w14:paraId="00000005">
      <w:pPr>
        <w:spacing w:after="180" w:lineRule="auto"/>
        <w:rPr/>
      </w:pPr>
      <w:r w:rsidDel="00000000" w:rsidR="00000000" w:rsidRPr="00000000">
        <w:rPr>
          <w:rtl w:val="0"/>
        </w:rPr>
        <w:t xml:space="preserve">---</w:t>
      </w:r>
    </w:p>
    <w:p w:rsidR="00000000" w:rsidDel="00000000" w:rsidP="00000000" w:rsidRDefault="00000000" w:rsidRPr="00000000" w14:paraId="00000006">
      <w:pPr>
        <w:spacing w:after="100" w:before="60" w:lineRule="auto"/>
        <w:rPr/>
      </w:pPr>
      <w:r w:rsidDel="00000000" w:rsidR="00000000" w:rsidRPr="00000000">
        <w:rPr>
          <w:rtl w:val="0"/>
        </w:rPr>
        <w:t xml:space="preserve">Purpose of Appointment</w:t>
      </w:r>
    </w:p>
    <w:p w:rsidR="00000000" w:rsidDel="00000000" w:rsidP="00000000" w:rsidRDefault="00000000" w:rsidRPr="00000000" w14:paraId="00000007">
      <w:pPr>
        <w:spacing w:after="180" w:lineRule="auto"/>
        <w:rPr/>
      </w:pPr>
      <w:r w:rsidDel="00000000" w:rsidR="00000000" w:rsidRPr="00000000">
        <w:rPr>
          <w:rtl w:val="0"/>
        </w:rPr>
        <w:t xml:space="preserve">Mainstream societal pressures have long compromised the integrity of Indigenous birthrights and traditional lifestyles. In response, the Kwaji Ya Knögé Nation has embarked upon a humanitarian mission to restore balance, protect ancestral rights, and advance the sovereignty of Indigenous communities across the Americas.</w:t>
      </w:r>
    </w:p>
    <w:p w:rsidR="00000000" w:rsidDel="00000000" w:rsidP="00000000" w:rsidRDefault="00000000" w:rsidRPr="00000000" w14:paraId="00000008">
      <w:pPr>
        <w:spacing w:after="180" w:lineRule="auto"/>
        <w:rPr/>
      </w:pPr>
      <w:r w:rsidDel="00000000" w:rsidR="00000000" w:rsidRPr="00000000">
        <w:rPr>
          <w:rtl w:val="0"/>
        </w:rPr>
        <w:t xml:space="preserve">As a National Peace Ambassador, you will stand as a beacon of awareness, guiding others toward justice, unity, and sustainable futures.</w:t>
      </w:r>
    </w:p>
    <w:p w:rsidR="00000000" w:rsidDel="00000000" w:rsidP="00000000" w:rsidRDefault="00000000" w:rsidRPr="00000000" w14:paraId="00000009">
      <w:pPr>
        <w:spacing w:after="180" w:lineRule="auto"/>
        <w:rPr/>
      </w:pPr>
      <w:r w:rsidDel="00000000" w:rsidR="00000000" w:rsidRPr="00000000">
        <w:rPr>
          <w:rtl w:val="0"/>
        </w:rPr>
        <w:t xml:space="preserve">---</w:t>
      </w:r>
    </w:p>
    <w:p w:rsidR="00000000" w:rsidDel="00000000" w:rsidP="00000000" w:rsidRDefault="00000000" w:rsidRPr="00000000" w14:paraId="0000000A">
      <w:pPr>
        <w:spacing w:after="100" w:before="60" w:lineRule="auto"/>
        <w:rPr/>
      </w:pPr>
      <w:r w:rsidDel="00000000" w:rsidR="00000000" w:rsidRPr="00000000">
        <w:rPr>
          <w:rtl w:val="0"/>
        </w:rPr>
        <w:t xml:space="preserve">Criteria for Appointment</w:t>
      </w:r>
    </w:p>
    <w:p w:rsidR="00000000" w:rsidDel="00000000" w:rsidP="00000000" w:rsidRDefault="00000000" w:rsidRPr="00000000" w14:paraId="0000000B">
      <w:pPr>
        <w:numPr>
          <w:ilvl w:val="0"/>
          <w:numId w:val="2"/>
        </w:numPr>
        <w:spacing w:after="0" w:afterAutospacing="0" w:before="240" w:lineRule="auto"/>
        <w:ind w:left="720" w:hanging="360"/>
      </w:pPr>
      <w:r w:rsidDel="00000000" w:rsidR="00000000" w:rsidRPr="00000000">
        <w:rPr>
          <w:rtl w:val="0"/>
        </w:rPr>
        <w:t xml:space="preserve">Indigenous American ancestry</w:t>
      </w:r>
    </w:p>
    <w:p w:rsidR="00000000" w:rsidDel="00000000" w:rsidP="00000000" w:rsidRDefault="00000000" w:rsidRPr="00000000" w14:paraId="0000000C">
      <w:pPr>
        <w:numPr>
          <w:ilvl w:val="0"/>
          <w:numId w:val="2"/>
        </w:numPr>
        <w:spacing w:after="0" w:afterAutospacing="0" w:before="0" w:beforeAutospacing="0" w:lineRule="auto"/>
        <w:ind w:left="720" w:hanging="360"/>
      </w:pPr>
      <w:r w:rsidDel="00000000" w:rsidR="00000000" w:rsidRPr="00000000">
        <w:rPr>
          <w:rtl w:val="0"/>
        </w:rPr>
        <w:t xml:space="preserve">Demonstrated advocacy for Indigenous rights</w:t>
      </w:r>
    </w:p>
    <w:p w:rsidR="00000000" w:rsidDel="00000000" w:rsidP="00000000" w:rsidRDefault="00000000" w:rsidRPr="00000000" w14:paraId="0000000D">
      <w:pPr>
        <w:numPr>
          <w:ilvl w:val="0"/>
          <w:numId w:val="2"/>
        </w:numPr>
        <w:spacing w:after="240" w:before="0" w:beforeAutospacing="0" w:lineRule="auto"/>
        <w:ind w:left="720" w:hanging="360"/>
      </w:pPr>
      <w:r w:rsidDel="00000000" w:rsidR="00000000" w:rsidRPr="00000000">
        <w:rPr>
          <w:rtl w:val="0"/>
        </w:rPr>
        <w:t xml:space="preserve">Recognized influence in politics, business, or the arts</w:t>
      </w:r>
    </w:p>
    <w:p w:rsidR="00000000" w:rsidDel="00000000" w:rsidP="00000000" w:rsidRDefault="00000000" w:rsidRPr="00000000" w14:paraId="0000000E">
      <w:pPr>
        <w:spacing w:after="180" w:lineRule="auto"/>
        <w:rPr/>
      </w:pPr>
      <w:r w:rsidDel="00000000" w:rsidR="00000000" w:rsidRPr="00000000">
        <w:rPr>
          <w:rtl w:val="0"/>
        </w:rPr>
        <w:t xml:space="preserve">---</w:t>
      </w:r>
    </w:p>
    <w:p w:rsidR="00000000" w:rsidDel="00000000" w:rsidP="00000000" w:rsidRDefault="00000000" w:rsidRPr="00000000" w14:paraId="0000000F">
      <w:pPr>
        <w:spacing w:after="100" w:before="60" w:lineRule="auto"/>
        <w:rPr/>
      </w:pPr>
      <w:r w:rsidDel="00000000" w:rsidR="00000000" w:rsidRPr="00000000">
        <w:rPr>
          <w:rtl w:val="0"/>
        </w:rPr>
        <w:t xml:space="preserve">Mandate of Ambassadors</w:t>
      </w:r>
    </w:p>
    <w:p w:rsidR="00000000" w:rsidDel="00000000" w:rsidP="00000000" w:rsidRDefault="00000000" w:rsidRPr="00000000" w14:paraId="00000010">
      <w:pPr>
        <w:numPr>
          <w:ilvl w:val="0"/>
          <w:numId w:val="1"/>
        </w:numPr>
        <w:spacing w:after="0" w:afterAutospacing="0" w:before="240" w:lineRule="auto"/>
        <w:ind w:left="720" w:hanging="360"/>
      </w:pPr>
      <w:r w:rsidDel="00000000" w:rsidR="00000000" w:rsidRPr="00000000">
        <w:rPr>
          <w:rtl w:val="0"/>
        </w:rPr>
        <w:t xml:space="preserve">Raise awareness of Indigenous rights</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rtl w:val="0"/>
        </w:rPr>
        <w:t xml:space="preserve">Encourage sovereignty and self‑determination</w:t>
      </w:r>
    </w:p>
    <w:p w:rsidR="00000000" w:rsidDel="00000000" w:rsidP="00000000" w:rsidRDefault="00000000" w:rsidRPr="00000000" w14:paraId="00000012">
      <w:pPr>
        <w:numPr>
          <w:ilvl w:val="0"/>
          <w:numId w:val="1"/>
        </w:numPr>
        <w:spacing w:after="240" w:before="0" w:beforeAutospacing="0" w:lineRule="auto"/>
        <w:ind w:left="720" w:hanging="360"/>
      </w:pPr>
      <w:r w:rsidDel="00000000" w:rsidR="00000000" w:rsidRPr="00000000">
        <w:rPr>
          <w:rtl w:val="0"/>
        </w:rPr>
        <w:t xml:space="preserve">Bolster national membership and solidarity</w:t>
      </w:r>
    </w:p>
    <w:p w:rsidR="00000000" w:rsidDel="00000000" w:rsidP="00000000" w:rsidRDefault="00000000" w:rsidRPr="00000000" w14:paraId="00000013">
      <w:pPr>
        <w:spacing w:after="180" w:lineRule="auto"/>
        <w:rPr/>
      </w:pPr>
      <w:r w:rsidDel="00000000" w:rsidR="00000000" w:rsidRPr="00000000">
        <w:rPr>
          <w:rtl w:val="0"/>
        </w:rPr>
        <w:t xml:space="preserve">---</w:t>
      </w:r>
    </w:p>
    <w:p w:rsidR="00000000" w:rsidDel="00000000" w:rsidP="00000000" w:rsidRDefault="00000000" w:rsidRPr="00000000" w14:paraId="00000014">
      <w:pPr>
        <w:spacing w:after="100" w:before="60" w:lineRule="auto"/>
        <w:rPr/>
      </w:pPr>
      <w:r w:rsidDel="00000000" w:rsidR="00000000" w:rsidRPr="00000000">
        <w:rPr>
          <w:rtl w:val="0"/>
        </w:rPr>
        <w:t xml:space="preserve">Honorary National Status</w:t>
      </w:r>
    </w:p>
    <w:p w:rsidR="00000000" w:rsidDel="00000000" w:rsidP="00000000" w:rsidRDefault="00000000" w:rsidRPr="00000000" w14:paraId="00000015">
      <w:pPr>
        <w:spacing w:after="180" w:lineRule="auto"/>
        <w:rPr/>
      </w:pPr>
      <w:r w:rsidDel="00000000" w:rsidR="00000000" w:rsidRPr="00000000">
        <w:rPr>
          <w:rtl w:val="0"/>
        </w:rPr>
        <w:t xml:space="preserve">Ambassadors shall be conferred with Honorary National Status, symbolizing their alignment with the sovereign vision of the Kwaji Ya Knögé Nation. This status affirms your role as a representative envoy, entrusted to promote peace and sustainable opportunities for those seeking alternatives to mainstream systems.</w:t>
      </w:r>
    </w:p>
    <w:p w:rsidR="00000000" w:rsidDel="00000000" w:rsidP="00000000" w:rsidRDefault="00000000" w:rsidRPr="00000000" w14:paraId="00000016">
      <w:pPr>
        <w:spacing w:after="180" w:lineRule="auto"/>
        <w:rPr/>
      </w:pPr>
      <w:r w:rsidDel="00000000" w:rsidR="00000000" w:rsidRPr="00000000">
        <w:rPr>
          <w:rtl w:val="0"/>
        </w:rPr>
        <w:t xml:space="preserve">---</w:t>
      </w:r>
    </w:p>
    <w:p w:rsidR="00000000" w:rsidDel="00000000" w:rsidP="00000000" w:rsidRDefault="00000000" w:rsidRPr="00000000" w14:paraId="00000017">
      <w:pPr>
        <w:spacing w:after="100" w:before="60" w:lineRule="auto"/>
        <w:rPr/>
      </w:pPr>
      <w:r w:rsidDel="00000000" w:rsidR="00000000" w:rsidRPr="00000000">
        <w:rPr>
          <w:rtl w:val="0"/>
        </w:rPr>
        <w:t xml:space="preserve">Closing Declaration</w:t>
      </w:r>
    </w:p>
    <w:p w:rsidR="00000000" w:rsidDel="00000000" w:rsidP="00000000" w:rsidRDefault="00000000" w:rsidRPr="00000000" w14:paraId="00000018">
      <w:pPr>
        <w:spacing w:after="180" w:lineRule="auto"/>
        <w:rPr/>
      </w:pPr>
      <w:r w:rsidDel="00000000" w:rsidR="00000000" w:rsidRPr="00000000">
        <w:rPr>
          <w:rtl w:val="0"/>
        </w:rPr>
        <w:t xml:space="preserve">If you have received this invitation, it is because the Kwaji Ya Knögé Nation has recognized in you the qualities of leadership, advocacy, and influence necessary to represent our initiatives. By accepting this role, you will join us in advancing peace, sovereignty, and sustainable futures for Indigenous peoples, while assisting our Nation in forging alliances with potential partners.</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